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F8" w:rsidRPr="003830F8" w:rsidRDefault="003830F8" w:rsidP="003830F8">
      <w:pPr>
        <w:pStyle w:val="StandardWeb"/>
        <w:rPr>
          <w:rFonts w:ascii="Arial" w:hAnsi="Arial" w:cs="Arial"/>
          <w:b/>
          <w:sz w:val="30"/>
          <w:szCs w:val="30"/>
          <w:u w:val="single"/>
        </w:rPr>
      </w:pPr>
      <w:r w:rsidRPr="003830F8">
        <w:rPr>
          <w:rFonts w:ascii="Arial" w:hAnsi="Arial" w:cs="Arial"/>
          <w:b/>
          <w:sz w:val="30"/>
          <w:szCs w:val="30"/>
          <w:u w:val="single"/>
        </w:rPr>
        <w:t>Bericht 141. Generalversammlung des TV Creglingen 1876 e.V.</w:t>
      </w:r>
    </w:p>
    <w:p w:rsidR="003830F8" w:rsidRPr="003830F8" w:rsidRDefault="003830F8" w:rsidP="003830F8">
      <w:pPr>
        <w:pStyle w:val="StandardWeb"/>
        <w:spacing w:line="360" w:lineRule="auto"/>
        <w:rPr>
          <w:rFonts w:ascii="Arial" w:hAnsi="Arial" w:cs="Arial"/>
        </w:rPr>
      </w:pPr>
      <w:r w:rsidRPr="003830F8">
        <w:rPr>
          <w:rFonts w:ascii="Arial" w:hAnsi="Arial" w:cs="Arial"/>
        </w:rPr>
        <w:t xml:space="preserve">Zu der 141. Generalversammlung konnte 1. Vorsitzender Hermann </w:t>
      </w:r>
      <w:proofErr w:type="spellStart"/>
      <w:r w:rsidRPr="003830F8">
        <w:rPr>
          <w:rFonts w:ascii="Arial" w:hAnsi="Arial" w:cs="Arial"/>
        </w:rPr>
        <w:t>Pieler</w:t>
      </w:r>
      <w:proofErr w:type="spellEnd"/>
      <w:r w:rsidRPr="003830F8">
        <w:rPr>
          <w:rFonts w:ascii="Arial" w:hAnsi="Arial" w:cs="Arial"/>
        </w:rPr>
        <w:t xml:space="preserve"> die Mitglieder des TV Creglingen 1876 e.V. </w:t>
      </w:r>
      <w:r w:rsidRPr="003830F8">
        <w:rPr>
          <w:rFonts w:ascii="Arial" w:hAnsi="Arial" w:cs="Arial"/>
        </w:rPr>
        <w:t xml:space="preserve">am 05. Juli 2017 </w:t>
      </w:r>
      <w:r w:rsidRPr="003830F8">
        <w:rPr>
          <w:rFonts w:ascii="Arial" w:hAnsi="Arial" w:cs="Arial"/>
        </w:rPr>
        <w:t xml:space="preserve">im Bistro am Turm begrüßen. </w:t>
      </w:r>
    </w:p>
    <w:p w:rsidR="003830F8" w:rsidRDefault="003830F8" w:rsidP="003830F8">
      <w:pPr>
        <w:pStyle w:val="StandardWeb"/>
        <w:spacing w:line="360" w:lineRule="auto"/>
        <w:rPr>
          <w:rFonts w:ascii="Arial" w:hAnsi="Arial" w:cs="Arial"/>
        </w:rPr>
      </w:pPr>
      <w:r w:rsidRPr="003830F8">
        <w:rPr>
          <w:rFonts w:ascii="Arial" w:hAnsi="Arial" w:cs="Arial"/>
        </w:rPr>
        <w:t>Nach der Totenehrung gab Schriftführerin Birgit Gerlinger ausführlich über die Turn</w:t>
      </w:r>
      <w:r>
        <w:rPr>
          <w:rFonts w:ascii="Arial" w:hAnsi="Arial" w:cs="Arial"/>
        </w:rPr>
        <w:t>-</w:t>
      </w:r>
      <w:r w:rsidRPr="003830F8">
        <w:rPr>
          <w:rFonts w:ascii="Arial" w:hAnsi="Arial" w:cs="Arial"/>
        </w:rPr>
        <w:t xml:space="preserve">ratssitzungen in den letzten 12 Monaten, seit der letzten GV am 27.07.2016, ihr Protokoll ab. In der Begrüßung und im Schriftführerprotokoll zeichnete sich schon ab, dass im vergangenen Jahr der  Verein durch die Erweiterung der Kraftsportabteilung Attraktivität und Mitglieder-zuwachs zu verzeichnen hatte. </w:t>
      </w:r>
    </w:p>
    <w:p w:rsidR="003830F8" w:rsidRDefault="003830F8" w:rsidP="003830F8">
      <w:pPr>
        <w:pStyle w:val="StandardWeb"/>
        <w:spacing w:line="360" w:lineRule="auto"/>
        <w:rPr>
          <w:rFonts w:ascii="Arial" w:hAnsi="Arial" w:cs="Arial"/>
        </w:rPr>
      </w:pPr>
      <w:r w:rsidRPr="003830F8">
        <w:rPr>
          <w:rFonts w:ascii="Arial" w:hAnsi="Arial" w:cs="Arial"/>
        </w:rPr>
        <w:t xml:space="preserve">Danach folgten die Berichte aus der Abteilung Turnen. Zuerst Anja </w:t>
      </w:r>
      <w:proofErr w:type="spellStart"/>
      <w:r w:rsidRPr="003830F8">
        <w:rPr>
          <w:rFonts w:ascii="Arial" w:hAnsi="Arial" w:cs="Arial"/>
        </w:rPr>
        <w:t>Herwarth</w:t>
      </w:r>
      <w:proofErr w:type="spellEnd"/>
      <w:r w:rsidRPr="003830F8">
        <w:rPr>
          <w:rFonts w:ascii="Arial" w:hAnsi="Arial" w:cs="Arial"/>
        </w:rPr>
        <w:t xml:space="preserve"> für das </w:t>
      </w:r>
      <w:r w:rsidRPr="003830F8">
        <w:rPr>
          <w:rFonts w:ascii="Arial" w:hAnsi="Arial" w:cs="Arial"/>
          <w:b/>
        </w:rPr>
        <w:t>Eltern-Kind-Turnen</w:t>
      </w:r>
      <w:r w:rsidRPr="003830F8">
        <w:rPr>
          <w:rFonts w:ascii="Arial" w:hAnsi="Arial" w:cs="Arial"/>
        </w:rPr>
        <w:t xml:space="preserve">, hierfür wird noch immer nach einer/m Nachfolger/in gesucht, Christine Kellermann für das </w:t>
      </w:r>
      <w:r w:rsidRPr="003830F8">
        <w:rPr>
          <w:rFonts w:ascii="Arial" w:hAnsi="Arial" w:cs="Arial"/>
          <w:b/>
        </w:rPr>
        <w:t>Vorschulturnen</w:t>
      </w:r>
      <w:r w:rsidRPr="003830F8">
        <w:rPr>
          <w:rFonts w:ascii="Arial" w:hAnsi="Arial" w:cs="Arial"/>
        </w:rPr>
        <w:t xml:space="preserve">; diese beschließt den Bericht mit den Worten: </w:t>
      </w:r>
      <w:r w:rsidRPr="003830F8">
        <w:rPr>
          <w:rFonts w:ascii="Arial" w:hAnsi="Arial" w:cs="Arial"/>
          <w:b/>
        </w:rPr>
        <w:t>Kinder möchten sich bewegen, Kinder sind ständig in Bewegung – denn Bewegung ist eines der Grundbedürfnisse von Kindern und für ihre gesamte Persönlichkeitsentwicklung unerlässlich</w:t>
      </w:r>
      <w:r w:rsidRPr="003830F8">
        <w:rPr>
          <w:rFonts w:ascii="Arial" w:hAnsi="Arial" w:cs="Arial"/>
        </w:rPr>
        <w:t xml:space="preserve">. Den Bericht für das </w:t>
      </w:r>
      <w:r w:rsidRPr="003830F8">
        <w:rPr>
          <w:rFonts w:ascii="Arial" w:hAnsi="Arial" w:cs="Arial"/>
          <w:b/>
        </w:rPr>
        <w:t>Mädchen-/ Buben</w:t>
      </w:r>
      <w:r>
        <w:rPr>
          <w:rFonts w:ascii="Arial" w:hAnsi="Arial" w:cs="Arial"/>
          <w:b/>
        </w:rPr>
        <w:t>-</w:t>
      </w:r>
      <w:r w:rsidRPr="003830F8">
        <w:rPr>
          <w:rFonts w:ascii="Arial" w:hAnsi="Arial" w:cs="Arial"/>
          <w:b/>
        </w:rPr>
        <w:t>turnen</w:t>
      </w:r>
      <w:r w:rsidRPr="003830F8">
        <w:rPr>
          <w:rFonts w:ascii="Arial" w:hAnsi="Arial" w:cs="Arial"/>
        </w:rPr>
        <w:t xml:space="preserve"> gab Übungsleiterin Franziska Falk ab. Sie freuten sich über die neue Anschaffung eines Sprungbrettes. </w:t>
      </w:r>
    </w:p>
    <w:p w:rsidR="003830F8" w:rsidRDefault="003830F8" w:rsidP="003830F8">
      <w:pPr>
        <w:pStyle w:val="StandardWeb"/>
        <w:spacing w:line="360" w:lineRule="auto"/>
        <w:rPr>
          <w:rFonts w:ascii="Arial" w:hAnsi="Arial" w:cs="Arial"/>
        </w:rPr>
      </w:pPr>
      <w:r w:rsidRPr="003830F8">
        <w:rPr>
          <w:rFonts w:ascii="Arial" w:hAnsi="Arial" w:cs="Arial"/>
        </w:rPr>
        <w:t xml:space="preserve">Der Rückblick von Alex </w:t>
      </w:r>
      <w:proofErr w:type="spellStart"/>
      <w:r w:rsidRPr="003830F8">
        <w:rPr>
          <w:rFonts w:ascii="Arial" w:hAnsi="Arial" w:cs="Arial"/>
        </w:rPr>
        <w:t>Zoglmann</w:t>
      </w:r>
      <w:proofErr w:type="spellEnd"/>
      <w:r w:rsidRPr="003830F8">
        <w:rPr>
          <w:rFonts w:ascii="Arial" w:hAnsi="Arial" w:cs="Arial"/>
        </w:rPr>
        <w:t xml:space="preserve"> auf die gemischte Gruppe</w:t>
      </w:r>
      <w:r>
        <w:rPr>
          <w:rFonts w:ascii="Arial" w:hAnsi="Arial" w:cs="Arial"/>
        </w:rPr>
        <w:t xml:space="preserve"> </w:t>
      </w:r>
      <w:r w:rsidRPr="003830F8">
        <w:rPr>
          <w:rFonts w:ascii="Arial" w:hAnsi="Arial" w:cs="Arial"/>
          <w:b/>
        </w:rPr>
        <w:t xml:space="preserve">"Fit </w:t>
      </w:r>
      <w:r>
        <w:rPr>
          <w:rFonts w:ascii="Arial" w:hAnsi="Arial" w:cs="Arial"/>
          <w:b/>
        </w:rPr>
        <w:t>4</w:t>
      </w:r>
      <w:r w:rsidRPr="003830F8">
        <w:rPr>
          <w:rFonts w:ascii="Arial" w:hAnsi="Arial" w:cs="Arial"/>
          <w:b/>
        </w:rPr>
        <w:t xml:space="preserve"> </w:t>
      </w:r>
      <w:proofErr w:type="spellStart"/>
      <w:r w:rsidRPr="003830F8">
        <w:rPr>
          <w:rFonts w:ascii="Arial" w:hAnsi="Arial" w:cs="Arial"/>
          <w:b/>
        </w:rPr>
        <w:t>ever</w:t>
      </w:r>
      <w:proofErr w:type="spellEnd"/>
      <w:r w:rsidRPr="003830F8">
        <w:rPr>
          <w:rFonts w:ascii="Arial" w:hAnsi="Arial" w:cs="Arial"/>
          <w:b/>
        </w:rPr>
        <w:t>"</w:t>
      </w:r>
      <w:r w:rsidRPr="003830F8">
        <w:rPr>
          <w:rFonts w:ascii="Arial" w:hAnsi="Arial" w:cs="Arial"/>
        </w:rPr>
        <w:t xml:space="preserve"> zeigt, das</w:t>
      </w:r>
      <w:r>
        <w:rPr>
          <w:rFonts w:ascii="Arial" w:hAnsi="Arial" w:cs="Arial"/>
        </w:rPr>
        <w:t xml:space="preserve">s </w:t>
      </w:r>
      <w:r w:rsidRPr="003830F8">
        <w:rPr>
          <w:rFonts w:ascii="Arial" w:hAnsi="Arial" w:cs="Arial"/>
        </w:rPr>
        <w:t>Ausdauer, Kräftigung und Mobilisation der Muskeln und Gelenke auch ohne V</w:t>
      </w:r>
      <w:r>
        <w:rPr>
          <w:rFonts w:ascii="Arial" w:hAnsi="Arial" w:cs="Arial"/>
        </w:rPr>
        <w:t>e</w:t>
      </w:r>
      <w:r w:rsidRPr="003830F8">
        <w:rPr>
          <w:rFonts w:ascii="Arial" w:hAnsi="Arial" w:cs="Arial"/>
        </w:rPr>
        <w:t xml:space="preserve">rordnung oder Rezept vom Arzt mit Spaß </w:t>
      </w:r>
      <w:r>
        <w:rPr>
          <w:rFonts w:ascii="Arial" w:hAnsi="Arial" w:cs="Arial"/>
        </w:rPr>
        <w:t>aus</w:t>
      </w:r>
      <w:r w:rsidRPr="003830F8">
        <w:rPr>
          <w:rFonts w:ascii="Arial" w:hAnsi="Arial" w:cs="Arial"/>
        </w:rPr>
        <w:t xml:space="preserve">geübt werden kann. Und die Gruppe </w:t>
      </w:r>
      <w:r w:rsidRPr="003830F8">
        <w:rPr>
          <w:rFonts w:ascii="Arial" w:hAnsi="Arial" w:cs="Arial"/>
          <w:b/>
        </w:rPr>
        <w:t>„</w:t>
      </w:r>
      <w:r w:rsidRPr="003830F8">
        <w:rPr>
          <w:rFonts w:ascii="Arial" w:hAnsi="Arial" w:cs="Arial"/>
          <w:b/>
        </w:rPr>
        <w:t>Gymnastik 50 plus</w:t>
      </w:r>
      <w:r w:rsidRPr="003830F8">
        <w:rPr>
          <w:rFonts w:ascii="Arial" w:hAnsi="Arial" w:cs="Arial"/>
          <w:b/>
        </w:rPr>
        <w:t>“</w:t>
      </w:r>
      <w:r w:rsidRPr="003830F8">
        <w:rPr>
          <w:rFonts w:ascii="Arial" w:hAnsi="Arial" w:cs="Arial"/>
        </w:rPr>
        <w:t xml:space="preserve"> mit </w:t>
      </w:r>
      <w:r>
        <w:rPr>
          <w:rFonts w:ascii="Arial" w:hAnsi="Arial" w:cs="Arial"/>
        </w:rPr>
        <w:t>ihrem hohen Altersdurchschnitt (</w:t>
      </w:r>
      <w:r w:rsidRPr="003830F8">
        <w:rPr>
          <w:rFonts w:ascii="Arial" w:hAnsi="Arial" w:cs="Arial"/>
        </w:rPr>
        <w:t>ein Mitgli</w:t>
      </w:r>
      <w:r>
        <w:rPr>
          <w:rFonts w:ascii="Arial" w:hAnsi="Arial" w:cs="Arial"/>
        </w:rPr>
        <w:t xml:space="preserve">ed hat ein Alter von 92 Jahren) </w:t>
      </w:r>
      <w:r w:rsidRPr="003830F8">
        <w:rPr>
          <w:rFonts w:ascii="Arial" w:hAnsi="Arial" w:cs="Arial"/>
        </w:rPr>
        <w:t xml:space="preserve">beweist, dass durch Koordination, Funktions- und Mobilisationsgymnastik, Spiel und Entspannungsübungen der Spaß an </w:t>
      </w:r>
      <w:r>
        <w:rPr>
          <w:rFonts w:ascii="Arial" w:hAnsi="Arial" w:cs="Arial"/>
        </w:rPr>
        <w:t>der Bewegung nicht verloren geht</w:t>
      </w:r>
      <w:r w:rsidRPr="003830F8">
        <w:rPr>
          <w:rFonts w:ascii="Arial" w:hAnsi="Arial" w:cs="Arial"/>
        </w:rPr>
        <w:t xml:space="preserve">. </w:t>
      </w:r>
    </w:p>
    <w:p w:rsidR="003830F8" w:rsidRDefault="003830F8" w:rsidP="003830F8">
      <w:pPr>
        <w:pStyle w:val="StandardWeb"/>
        <w:spacing w:line="360" w:lineRule="auto"/>
        <w:rPr>
          <w:rFonts w:ascii="Arial" w:hAnsi="Arial" w:cs="Arial"/>
        </w:rPr>
      </w:pPr>
      <w:r w:rsidRPr="003830F8">
        <w:rPr>
          <w:rFonts w:ascii="Arial" w:hAnsi="Arial" w:cs="Arial"/>
        </w:rPr>
        <w:t xml:space="preserve">Einen umfassenden Bericht gab Jutta Schmieder über Ihre Trainingseinheiten in der </w:t>
      </w:r>
      <w:r>
        <w:rPr>
          <w:rFonts w:ascii="Arial" w:hAnsi="Arial" w:cs="Arial"/>
        </w:rPr>
        <w:t>„</w:t>
      </w:r>
      <w:r w:rsidRPr="003830F8">
        <w:rPr>
          <w:rFonts w:ascii="Arial" w:hAnsi="Arial" w:cs="Arial"/>
          <w:b/>
        </w:rPr>
        <w:t>Aerobic-/ Stepp-Aerobic-Gruppe</w:t>
      </w:r>
      <w:r>
        <w:rPr>
          <w:rFonts w:ascii="Arial" w:hAnsi="Arial" w:cs="Arial"/>
          <w:b/>
        </w:rPr>
        <w:t>“</w:t>
      </w:r>
      <w:r w:rsidRPr="003830F8">
        <w:rPr>
          <w:rFonts w:ascii="Arial" w:hAnsi="Arial" w:cs="Arial"/>
        </w:rPr>
        <w:t xml:space="preserve"> ab. Mittlerweile wird sie durch Gudrun Bock regelmäßig unterstützt. Nach der Sommerpause sind dann noch ein Auftritt bei der diesjähri</w:t>
      </w:r>
      <w:r>
        <w:rPr>
          <w:rFonts w:ascii="Arial" w:hAnsi="Arial" w:cs="Arial"/>
        </w:rPr>
        <w:t>gen Leistungsschau und eine Auf</w:t>
      </w:r>
      <w:r w:rsidRPr="003830F8">
        <w:rPr>
          <w:rFonts w:ascii="Arial" w:hAnsi="Arial" w:cs="Arial"/>
        </w:rPr>
        <w:t xml:space="preserve">führung der Stepp-Aerobic-Gruppe geplant. </w:t>
      </w:r>
    </w:p>
    <w:p w:rsidR="003830F8" w:rsidRDefault="003830F8" w:rsidP="003830F8">
      <w:pPr>
        <w:pStyle w:val="StandardWeb"/>
        <w:spacing w:line="360" w:lineRule="auto"/>
        <w:rPr>
          <w:rFonts w:ascii="Arial" w:hAnsi="Arial" w:cs="Arial"/>
        </w:rPr>
      </w:pPr>
      <w:r w:rsidRPr="003830F8">
        <w:rPr>
          <w:rFonts w:ascii="Arial" w:hAnsi="Arial" w:cs="Arial"/>
        </w:rPr>
        <w:t xml:space="preserve">Weiter folgte der Bericht Abt. </w:t>
      </w:r>
      <w:r w:rsidRPr="003830F8">
        <w:rPr>
          <w:rFonts w:ascii="Arial" w:hAnsi="Arial" w:cs="Arial"/>
          <w:b/>
        </w:rPr>
        <w:t>„</w:t>
      </w:r>
      <w:proofErr w:type="spellStart"/>
      <w:r w:rsidRPr="003830F8">
        <w:rPr>
          <w:rFonts w:ascii="Arial" w:hAnsi="Arial" w:cs="Arial"/>
          <w:b/>
        </w:rPr>
        <w:t>Sutemi</w:t>
      </w:r>
      <w:proofErr w:type="spellEnd"/>
      <w:r w:rsidRPr="003830F8">
        <w:rPr>
          <w:rFonts w:ascii="Arial" w:hAnsi="Arial" w:cs="Arial"/>
          <w:b/>
        </w:rPr>
        <w:t>“</w:t>
      </w:r>
      <w:r w:rsidRPr="003830F8">
        <w:rPr>
          <w:rFonts w:ascii="Arial" w:hAnsi="Arial" w:cs="Arial"/>
        </w:rPr>
        <w:t xml:space="preserve"> unter Leitung von Iris </w:t>
      </w:r>
      <w:proofErr w:type="spellStart"/>
      <w:r w:rsidRPr="003830F8">
        <w:rPr>
          <w:rFonts w:ascii="Arial" w:hAnsi="Arial" w:cs="Arial"/>
        </w:rPr>
        <w:t>Böning</w:t>
      </w:r>
      <w:proofErr w:type="spellEnd"/>
      <w:r w:rsidRPr="003830F8">
        <w:rPr>
          <w:rFonts w:ascii="Arial" w:hAnsi="Arial" w:cs="Arial"/>
        </w:rPr>
        <w:t xml:space="preserve">, Franziska Kilian als Co-Trainer/in (F-Lizenz wird demnächst absolviert) und Sebastian Naser, der seine Lizenz in 2018 absolvieren wird. </w:t>
      </w:r>
      <w:proofErr w:type="spellStart"/>
      <w:r w:rsidRPr="003830F8">
        <w:rPr>
          <w:rFonts w:ascii="Arial" w:hAnsi="Arial" w:cs="Arial"/>
        </w:rPr>
        <w:t>Sutemi</w:t>
      </w:r>
      <w:proofErr w:type="spellEnd"/>
      <w:r w:rsidRPr="003830F8">
        <w:rPr>
          <w:rFonts w:ascii="Arial" w:hAnsi="Arial" w:cs="Arial"/>
        </w:rPr>
        <w:t xml:space="preserve"> versucht Gemeinschaft und Teamarbeit zu vermitteln. Weiter leitet Iris noch eine Selbstverteidigung-AG 14-tägig an der Schule. </w:t>
      </w:r>
    </w:p>
    <w:p w:rsidR="003830F8" w:rsidRDefault="003830F8" w:rsidP="003830F8">
      <w:pPr>
        <w:pStyle w:val="StandardWeb"/>
        <w:spacing w:line="360" w:lineRule="auto"/>
        <w:rPr>
          <w:rFonts w:ascii="Arial" w:hAnsi="Arial" w:cs="Arial"/>
        </w:rPr>
      </w:pPr>
      <w:r w:rsidRPr="003830F8">
        <w:rPr>
          <w:rFonts w:ascii="Arial" w:hAnsi="Arial" w:cs="Arial"/>
        </w:rPr>
        <w:lastRenderedPageBreak/>
        <w:t>A</w:t>
      </w:r>
      <w:r>
        <w:rPr>
          <w:rFonts w:ascii="Arial" w:hAnsi="Arial" w:cs="Arial"/>
        </w:rPr>
        <w:t>n den 42 Übungsabenden der „</w:t>
      </w:r>
      <w:r w:rsidRPr="003830F8">
        <w:rPr>
          <w:rFonts w:ascii="Arial" w:hAnsi="Arial" w:cs="Arial"/>
          <w:b/>
        </w:rPr>
        <w:t>Herz</w:t>
      </w:r>
      <w:r w:rsidRPr="003830F8">
        <w:rPr>
          <w:rFonts w:ascii="Arial" w:hAnsi="Arial" w:cs="Arial"/>
          <w:b/>
        </w:rPr>
        <w:t>sportgruppe</w:t>
      </w:r>
      <w:r>
        <w:rPr>
          <w:rFonts w:ascii="Arial" w:hAnsi="Arial" w:cs="Arial"/>
          <w:b/>
        </w:rPr>
        <w:t>“</w:t>
      </w:r>
      <w:r w:rsidRPr="003830F8">
        <w:rPr>
          <w:rFonts w:ascii="Arial" w:hAnsi="Arial" w:cs="Arial"/>
        </w:rPr>
        <w:t xml:space="preserve"> beteiligen sich laut Abteilungsleiter Hubert Kluge durchschnittlich 35 Personen von einer aktuellen Mit</w:t>
      </w:r>
      <w:r>
        <w:rPr>
          <w:rFonts w:ascii="Arial" w:hAnsi="Arial" w:cs="Arial"/>
        </w:rPr>
        <w:t xml:space="preserve"> </w:t>
      </w:r>
      <w:r w:rsidRPr="003830F8">
        <w:rPr>
          <w:rFonts w:ascii="Arial" w:hAnsi="Arial" w:cs="Arial"/>
        </w:rPr>
        <w:t xml:space="preserve">gliederzahl von 54. </w:t>
      </w:r>
      <w:r>
        <w:rPr>
          <w:rFonts w:ascii="Arial" w:hAnsi="Arial" w:cs="Arial"/>
        </w:rPr>
        <w:t>Hubert Kluge ist seit</w:t>
      </w:r>
      <w:r w:rsidRPr="003830F8">
        <w:rPr>
          <w:rFonts w:ascii="Arial" w:hAnsi="Arial" w:cs="Arial"/>
        </w:rPr>
        <w:t xml:space="preserve"> 1996 ÜL un</w:t>
      </w:r>
      <w:r>
        <w:rPr>
          <w:rFonts w:ascii="Arial" w:hAnsi="Arial" w:cs="Arial"/>
        </w:rPr>
        <w:t xml:space="preserve">d seither sind keine Übungsstunden </w:t>
      </w:r>
      <w:r w:rsidRPr="003830F8">
        <w:rPr>
          <w:rFonts w:ascii="Arial" w:hAnsi="Arial" w:cs="Arial"/>
        </w:rPr>
        <w:t xml:space="preserve">ausgefallen. </w:t>
      </w:r>
      <w:r>
        <w:rPr>
          <w:rFonts w:ascii="Arial" w:hAnsi="Arial" w:cs="Arial"/>
        </w:rPr>
        <w:t xml:space="preserve">Ausblick für die Zukunft: </w:t>
      </w:r>
      <w:r w:rsidRPr="003830F8">
        <w:rPr>
          <w:rFonts w:ascii="Arial" w:hAnsi="Arial" w:cs="Arial"/>
        </w:rPr>
        <w:t xml:space="preserve"> mit zwei schwangeren ÜL werden immer wieder Vertretungen nötig sein. </w:t>
      </w:r>
    </w:p>
    <w:p w:rsidR="003830F8" w:rsidRDefault="003830F8" w:rsidP="003830F8">
      <w:pPr>
        <w:pStyle w:val="StandardWeb"/>
        <w:spacing w:line="360" w:lineRule="auto"/>
        <w:rPr>
          <w:rFonts w:ascii="Arial" w:hAnsi="Arial" w:cs="Arial"/>
        </w:rPr>
      </w:pPr>
      <w:r w:rsidRPr="003830F8">
        <w:rPr>
          <w:rFonts w:ascii="Arial" w:hAnsi="Arial" w:cs="Arial"/>
        </w:rPr>
        <w:t xml:space="preserve">In der Abteilung </w:t>
      </w:r>
      <w:r w:rsidRPr="003830F8">
        <w:rPr>
          <w:rFonts w:ascii="Arial" w:hAnsi="Arial" w:cs="Arial"/>
          <w:b/>
        </w:rPr>
        <w:t>Kraftsport</w:t>
      </w:r>
      <w:r w:rsidRPr="003830F8">
        <w:rPr>
          <w:rFonts w:ascii="Arial" w:hAnsi="Arial" w:cs="Arial"/>
        </w:rPr>
        <w:t xml:space="preserve"> läuft die Zusammenarbeit mit der Herzsportgruppe sehr gut lt. Jürgen Hesse. Und durch unseren Neubau hat sich die Situation in den Räumen entspannt und verbessert. Sein Anliegen wäre, in naher Zukunft einen würdigen Nach</w:t>
      </w:r>
      <w:r>
        <w:rPr>
          <w:rFonts w:ascii="Arial" w:hAnsi="Arial" w:cs="Arial"/>
        </w:rPr>
        <w:t xml:space="preserve">- </w:t>
      </w:r>
      <w:proofErr w:type="spellStart"/>
      <w:r w:rsidRPr="003830F8">
        <w:rPr>
          <w:rFonts w:ascii="Arial" w:hAnsi="Arial" w:cs="Arial"/>
        </w:rPr>
        <w:t>folger</w:t>
      </w:r>
      <w:proofErr w:type="spellEnd"/>
      <w:r w:rsidRPr="003830F8">
        <w:rPr>
          <w:rFonts w:ascii="Arial" w:hAnsi="Arial" w:cs="Arial"/>
        </w:rPr>
        <w:t xml:space="preserve"> für die Abt. zu finden. </w:t>
      </w:r>
    </w:p>
    <w:p w:rsidR="003830F8" w:rsidRPr="003830F8" w:rsidRDefault="003830F8" w:rsidP="003830F8">
      <w:pPr>
        <w:pStyle w:val="StandardWeb"/>
        <w:spacing w:line="360" w:lineRule="auto"/>
        <w:rPr>
          <w:rFonts w:ascii="Arial" w:hAnsi="Arial" w:cs="Arial"/>
        </w:rPr>
      </w:pPr>
      <w:r w:rsidRPr="003830F8">
        <w:rPr>
          <w:rFonts w:ascii="Arial" w:hAnsi="Arial" w:cs="Arial"/>
        </w:rPr>
        <w:t xml:space="preserve">Die </w:t>
      </w:r>
      <w:r w:rsidRPr="003830F8">
        <w:rPr>
          <w:rFonts w:ascii="Arial" w:hAnsi="Arial" w:cs="Arial"/>
          <w:b/>
        </w:rPr>
        <w:t>Volleyballabteilung</w:t>
      </w:r>
      <w:r w:rsidRPr="003830F8">
        <w:rPr>
          <w:rFonts w:ascii="Arial" w:hAnsi="Arial" w:cs="Arial"/>
        </w:rPr>
        <w:t xml:space="preserve"> freut sich, dass das Trainerteam um Jürgen Hesse durch Andreas </w:t>
      </w:r>
      <w:proofErr w:type="spellStart"/>
      <w:r w:rsidRPr="003830F8">
        <w:rPr>
          <w:rFonts w:ascii="Arial" w:hAnsi="Arial" w:cs="Arial"/>
        </w:rPr>
        <w:t>Scheuenstuhl</w:t>
      </w:r>
      <w:proofErr w:type="spellEnd"/>
      <w:r w:rsidRPr="003830F8">
        <w:rPr>
          <w:rFonts w:ascii="Arial" w:hAnsi="Arial" w:cs="Arial"/>
        </w:rPr>
        <w:t xml:space="preserve">, Sabine Kilian, Birgit Haas und Dagmar Häußler erweitert werden konnte. Die 1. Damenmannschaft schaffte den Aufstieg in die A-Klasse, die Seniorinnen starteten nur </w:t>
      </w:r>
      <w:r>
        <w:rPr>
          <w:rFonts w:ascii="Arial" w:hAnsi="Arial" w:cs="Arial"/>
        </w:rPr>
        <w:t>als</w:t>
      </w:r>
      <w:r w:rsidRPr="003830F8">
        <w:rPr>
          <w:rFonts w:ascii="Arial" w:hAnsi="Arial" w:cs="Arial"/>
        </w:rPr>
        <w:t xml:space="preserve"> Ü37 und belegten einen guten 3. Platz bei den Württembergischen Meisterschaften.</w:t>
      </w:r>
      <w:r w:rsidRPr="003830F8">
        <w:rPr>
          <w:rFonts w:ascii="Arial" w:hAnsi="Arial" w:cs="Arial"/>
          <w:b/>
        </w:rPr>
        <w:t xml:space="preserve"> </w:t>
      </w:r>
      <w:r w:rsidRPr="0008692F">
        <w:rPr>
          <w:rFonts w:ascii="Arial" w:hAnsi="Arial" w:cs="Arial"/>
        </w:rPr>
        <w:t>„Volleyball-Alternativ</w:t>
      </w:r>
      <w:r w:rsidRPr="003830F8">
        <w:rPr>
          <w:rFonts w:ascii="Arial" w:hAnsi="Arial" w:cs="Arial"/>
          <w:b/>
        </w:rPr>
        <w:t>“</w:t>
      </w:r>
      <w:r w:rsidRPr="003830F8">
        <w:rPr>
          <w:rFonts w:ascii="Arial" w:hAnsi="Arial" w:cs="Arial"/>
        </w:rPr>
        <w:t xml:space="preserve"> findet weiterhin donnerstags statt. Hier sind auch etliche jüngere Spieler/innen </w:t>
      </w:r>
      <w:r>
        <w:rPr>
          <w:rFonts w:ascii="Arial" w:hAnsi="Arial" w:cs="Arial"/>
        </w:rPr>
        <w:t>hinzugekommen</w:t>
      </w:r>
      <w:r w:rsidR="0008692F">
        <w:rPr>
          <w:rFonts w:ascii="Arial" w:hAnsi="Arial" w:cs="Arial"/>
        </w:rPr>
        <w:t xml:space="preserve">. Freitags baggern und pritschen  nach wie vor </w:t>
      </w:r>
      <w:r w:rsidR="0008692F" w:rsidRPr="0008692F">
        <w:rPr>
          <w:rFonts w:ascii="Arial" w:hAnsi="Arial" w:cs="Arial"/>
        </w:rPr>
        <w:t>die Hobby-</w:t>
      </w:r>
      <w:proofErr w:type="spellStart"/>
      <w:r w:rsidRPr="0008692F">
        <w:rPr>
          <w:rFonts w:ascii="Arial" w:hAnsi="Arial" w:cs="Arial"/>
        </w:rPr>
        <w:t>Volleyball</w:t>
      </w:r>
      <w:r w:rsidR="0008692F" w:rsidRPr="0008692F">
        <w:rPr>
          <w:rFonts w:ascii="Arial" w:hAnsi="Arial" w:cs="Arial"/>
        </w:rPr>
        <w:t>erInnen</w:t>
      </w:r>
      <w:proofErr w:type="spellEnd"/>
      <w:r w:rsidRPr="003830F8">
        <w:rPr>
          <w:rFonts w:ascii="Arial" w:hAnsi="Arial" w:cs="Arial"/>
        </w:rPr>
        <w:t xml:space="preserve">.  Die Beach-Anlage findet ebenfalls regen Anklang; eine Infotafel </w:t>
      </w:r>
      <w:r w:rsidR="0008692F">
        <w:rPr>
          <w:rFonts w:ascii="Arial" w:hAnsi="Arial" w:cs="Arial"/>
        </w:rPr>
        <w:t>zu den</w:t>
      </w:r>
      <w:r w:rsidRPr="003830F8">
        <w:rPr>
          <w:rFonts w:ascii="Arial" w:hAnsi="Arial" w:cs="Arial"/>
        </w:rPr>
        <w:t xml:space="preserve"> Nutzungsbedingungen wurde angebracht. Beim FC</w:t>
      </w:r>
      <w:r w:rsidR="0008692F">
        <w:rPr>
          <w:rFonts w:ascii="Arial" w:hAnsi="Arial" w:cs="Arial"/>
        </w:rPr>
        <w:t>C</w:t>
      </w:r>
      <w:r w:rsidRPr="003830F8">
        <w:rPr>
          <w:rFonts w:ascii="Arial" w:hAnsi="Arial" w:cs="Arial"/>
        </w:rPr>
        <w:t xml:space="preserve">-Fest am </w:t>
      </w:r>
      <w:r w:rsidR="0008692F">
        <w:rPr>
          <w:rFonts w:ascii="Arial" w:hAnsi="Arial" w:cs="Arial"/>
        </w:rPr>
        <w:t>22</w:t>
      </w:r>
      <w:r w:rsidRPr="003830F8">
        <w:rPr>
          <w:rFonts w:ascii="Arial" w:hAnsi="Arial" w:cs="Arial"/>
        </w:rPr>
        <w:t>. Juli wird wieder ein Beach</w:t>
      </w:r>
      <w:r w:rsidR="0008692F">
        <w:rPr>
          <w:rFonts w:ascii="Arial" w:hAnsi="Arial" w:cs="Arial"/>
        </w:rPr>
        <w:t>volleyball</w:t>
      </w:r>
      <w:r w:rsidRPr="003830F8">
        <w:rPr>
          <w:rFonts w:ascii="Arial" w:hAnsi="Arial" w:cs="Arial"/>
        </w:rPr>
        <w:t xml:space="preserve">-Turnier ausgetragen werden. </w:t>
      </w:r>
    </w:p>
    <w:p w:rsidR="0008692F" w:rsidRDefault="003830F8" w:rsidP="003830F8">
      <w:pPr>
        <w:pStyle w:val="StandardWeb"/>
        <w:spacing w:line="360" w:lineRule="auto"/>
        <w:rPr>
          <w:rFonts w:ascii="Arial" w:hAnsi="Arial" w:cs="Arial"/>
        </w:rPr>
      </w:pPr>
      <w:r w:rsidRPr="003830F8">
        <w:rPr>
          <w:rFonts w:ascii="Arial" w:hAnsi="Arial" w:cs="Arial"/>
        </w:rPr>
        <w:t xml:space="preserve">Kassenprüferin Doris </w:t>
      </w:r>
      <w:proofErr w:type="spellStart"/>
      <w:r w:rsidRPr="003830F8">
        <w:rPr>
          <w:rFonts w:ascii="Arial" w:hAnsi="Arial" w:cs="Arial"/>
        </w:rPr>
        <w:t>Pauer</w:t>
      </w:r>
      <w:proofErr w:type="spellEnd"/>
      <w:r w:rsidRPr="003830F8">
        <w:rPr>
          <w:rFonts w:ascii="Arial" w:hAnsi="Arial" w:cs="Arial"/>
        </w:rPr>
        <w:t xml:space="preserve"> hat </w:t>
      </w:r>
      <w:proofErr w:type="spellStart"/>
      <w:r w:rsidRPr="003830F8">
        <w:rPr>
          <w:rFonts w:ascii="Arial" w:hAnsi="Arial" w:cs="Arial"/>
        </w:rPr>
        <w:t>Kassierin</w:t>
      </w:r>
      <w:proofErr w:type="spellEnd"/>
      <w:r w:rsidRPr="003830F8">
        <w:rPr>
          <w:rFonts w:ascii="Arial" w:hAnsi="Arial" w:cs="Arial"/>
        </w:rPr>
        <w:t xml:space="preserve"> Birgit Haas für 2016 eine ordentliche Kassenführung bestätigt. Vor der einstimmigen Entlastung der Vorstandschaft durch Sportkrei</w:t>
      </w:r>
      <w:r w:rsidR="0008692F">
        <w:rPr>
          <w:rFonts w:ascii="Arial" w:hAnsi="Arial" w:cs="Arial"/>
        </w:rPr>
        <w:t>svorsitzenden Volker Silberzahn</w:t>
      </w:r>
      <w:r w:rsidRPr="003830F8">
        <w:rPr>
          <w:rFonts w:ascii="Arial" w:hAnsi="Arial" w:cs="Arial"/>
        </w:rPr>
        <w:t xml:space="preserve"> gab dieser Grüße durch den Sportkreis Mergentheim und dem WLSB weiter und freute sich über die rege Beteiligung beim Sportabzeichen. Bevor man zu den Wahlen kam, folgten noch Vereinsehrungen (siehe Auflistung) und verschiedene Änderungen in der Vereinssatzung, wie die Anerkennung der Grundsätze eines umfassenden Kinder- und Jugendschutzes und den Datenschutz.  </w:t>
      </w:r>
    </w:p>
    <w:p w:rsidR="0008692F" w:rsidRDefault="003830F8" w:rsidP="0008692F">
      <w:pPr>
        <w:pStyle w:val="StandardWeb"/>
        <w:rPr>
          <w:rFonts w:ascii="Arial" w:hAnsi="Arial" w:cs="Arial"/>
        </w:rPr>
      </w:pPr>
      <w:r w:rsidRPr="003830F8">
        <w:rPr>
          <w:rFonts w:ascii="Arial" w:hAnsi="Arial" w:cs="Arial"/>
        </w:rPr>
        <w:t xml:space="preserve">In ihren Ämtern wurden bestätigt: </w:t>
      </w:r>
    </w:p>
    <w:p w:rsidR="0008692F" w:rsidRDefault="003830F8" w:rsidP="0008692F">
      <w:pPr>
        <w:pStyle w:val="StandardWeb"/>
        <w:numPr>
          <w:ilvl w:val="0"/>
          <w:numId w:val="1"/>
        </w:numPr>
        <w:rPr>
          <w:rFonts w:ascii="Arial" w:hAnsi="Arial" w:cs="Arial"/>
        </w:rPr>
      </w:pPr>
      <w:r w:rsidRPr="003830F8">
        <w:rPr>
          <w:rFonts w:ascii="Arial" w:hAnsi="Arial" w:cs="Arial"/>
        </w:rPr>
        <w:t xml:space="preserve">Vorsitzender Hermann </w:t>
      </w:r>
      <w:proofErr w:type="spellStart"/>
      <w:r w:rsidRPr="003830F8">
        <w:rPr>
          <w:rFonts w:ascii="Arial" w:hAnsi="Arial" w:cs="Arial"/>
        </w:rPr>
        <w:t>Pieler</w:t>
      </w:r>
      <w:proofErr w:type="spellEnd"/>
      <w:r w:rsidRPr="003830F8">
        <w:rPr>
          <w:rFonts w:ascii="Arial" w:hAnsi="Arial" w:cs="Arial"/>
        </w:rPr>
        <w:t xml:space="preserve">, </w:t>
      </w:r>
    </w:p>
    <w:p w:rsidR="0008692F" w:rsidRDefault="003830F8" w:rsidP="0008692F">
      <w:pPr>
        <w:pStyle w:val="StandardWeb"/>
        <w:ind w:left="720"/>
        <w:rPr>
          <w:rFonts w:ascii="Arial" w:hAnsi="Arial" w:cs="Arial"/>
        </w:rPr>
      </w:pPr>
      <w:r w:rsidRPr="003830F8">
        <w:rPr>
          <w:rFonts w:ascii="Arial" w:hAnsi="Arial" w:cs="Arial"/>
        </w:rPr>
        <w:t xml:space="preserve">Kassiererin Birgit Haas, </w:t>
      </w:r>
    </w:p>
    <w:p w:rsidR="0008692F" w:rsidRDefault="003830F8" w:rsidP="0008692F">
      <w:pPr>
        <w:pStyle w:val="StandardWeb"/>
        <w:ind w:left="720"/>
        <w:rPr>
          <w:rFonts w:ascii="Arial" w:hAnsi="Arial" w:cs="Arial"/>
        </w:rPr>
      </w:pPr>
      <w:r w:rsidRPr="003830F8">
        <w:rPr>
          <w:rFonts w:ascii="Arial" w:hAnsi="Arial" w:cs="Arial"/>
        </w:rPr>
        <w:t xml:space="preserve">Abt. Leiterin Turnen Christine Kellermann, </w:t>
      </w:r>
    </w:p>
    <w:p w:rsidR="0008692F" w:rsidRDefault="003830F8" w:rsidP="0008692F">
      <w:pPr>
        <w:pStyle w:val="StandardWeb"/>
        <w:ind w:left="720"/>
      </w:pPr>
      <w:r w:rsidRPr="003830F8">
        <w:rPr>
          <w:rFonts w:ascii="Arial" w:hAnsi="Arial" w:cs="Arial"/>
        </w:rPr>
        <w:t xml:space="preserve">Abt. Leiterin </w:t>
      </w:r>
      <w:proofErr w:type="spellStart"/>
      <w:r w:rsidRPr="003830F8">
        <w:rPr>
          <w:rFonts w:ascii="Arial" w:hAnsi="Arial" w:cs="Arial"/>
        </w:rPr>
        <w:t>Sutemi</w:t>
      </w:r>
      <w:proofErr w:type="spellEnd"/>
      <w:r w:rsidRPr="003830F8">
        <w:rPr>
          <w:rFonts w:ascii="Arial" w:hAnsi="Arial" w:cs="Arial"/>
        </w:rPr>
        <w:t xml:space="preserve"> Iris </w:t>
      </w:r>
      <w:proofErr w:type="spellStart"/>
      <w:r w:rsidRPr="003830F8">
        <w:rPr>
          <w:rFonts w:ascii="Arial" w:hAnsi="Arial" w:cs="Arial"/>
        </w:rPr>
        <w:t>Böning</w:t>
      </w:r>
      <w:proofErr w:type="spellEnd"/>
      <w:r>
        <w:t xml:space="preserve"> </w:t>
      </w:r>
    </w:p>
    <w:p w:rsidR="003830F8" w:rsidRDefault="003830F8" w:rsidP="0008692F">
      <w:pPr>
        <w:pStyle w:val="StandardWeb"/>
        <w:ind w:left="720"/>
      </w:pPr>
      <w:r w:rsidRPr="003830F8">
        <w:rPr>
          <w:rFonts w:ascii="Arial" w:hAnsi="Arial" w:cs="Arial"/>
        </w:rPr>
        <w:t xml:space="preserve">und als Beisitzerinnen Alexandra </w:t>
      </w:r>
      <w:proofErr w:type="spellStart"/>
      <w:r w:rsidRPr="003830F8">
        <w:rPr>
          <w:rFonts w:ascii="Arial" w:hAnsi="Arial" w:cs="Arial"/>
        </w:rPr>
        <w:t>Zoglmann</w:t>
      </w:r>
      <w:proofErr w:type="spellEnd"/>
      <w:r w:rsidRPr="003830F8">
        <w:rPr>
          <w:rFonts w:ascii="Arial" w:hAnsi="Arial" w:cs="Arial"/>
        </w:rPr>
        <w:t xml:space="preserve"> und Gerhild Bauer.</w:t>
      </w:r>
      <w:r>
        <w:t> </w:t>
      </w:r>
    </w:p>
    <w:p w:rsidR="00BC2600" w:rsidRDefault="003830F8" w:rsidP="0008692F">
      <w:pPr>
        <w:pStyle w:val="StandardWeb"/>
      </w:pPr>
      <w:r>
        <w:lastRenderedPageBreak/>
        <w:t> </w:t>
      </w:r>
      <w:bookmarkStart w:id="0" w:name="_GoBack"/>
      <w:bookmarkEnd w:id="0"/>
    </w:p>
    <w:sectPr w:rsidR="00BC2600" w:rsidSect="0008692F">
      <w:pgSz w:w="11906" w:h="16838"/>
      <w:pgMar w:top="1417"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C0865"/>
    <w:multiLevelType w:val="hybridMultilevel"/>
    <w:tmpl w:val="B0DEA9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F8"/>
    <w:rsid w:val="0008692F"/>
    <w:rsid w:val="003830F8"/>
    <w:rsid w:val="00BC2600"/>
    <w:rsid w:val="00BF29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830F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830F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8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1</cp:revision>
  <dcterms:created xsi:type="dcterms:W3CDTF">2017-07-24T15:18:00Z</dcterms:created>
  <dcterms:modified xsi:type="dcterms:W3CDTF">2017-07-24T15:32:00Z</dcterms:modified>
</cp:coreProperties>
</file>